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2B" w:rsidRDefault="00754C20">
      <w:pPr>
        <w:pStyle w:val="Body"/>
        <w:jc w:val="center"/>
        <w:rPr>
          <w:b/>
          <w:bCs/>
          <w:sz w:val="20"/>
          <w:szCs w:val="20"/>
        </w:rPr>
      </w:pPr>
      <w:r>
        <w:rPr>
          <w:b/>
          <w:bCs/>
          <w:sz w:val="20"/>
          <w:szCs w:val="20"/>
        </w:rPr>
        <w:t>WYOMING WANDERINGS</w:t>
      </w:r>
    </w:p>
    <w:p w:rsidR="0021362B" w:rsidRDefault="0021362B">
      <w:pPr>
        <w:pStyle w:val="Body"/>
        <w:jc w:val="center"/>
        <w:rPr>
          <w:b/>
          <w:bCs/>
          <w:sz w:val="20"/>
          <w:szCs w:val="20"/>
        </w:rPr>
      </w:pPr>
    </w:p>
    <w:p w:rsidR="0021362B" w:rsidRDefault="00754C20">
      <w:pPr>
        <w:pStyle w:val="Body"/>
        <w:rPr>
          <w:sz w:val="20"/>
          <w:szCs w:val="20"/>
        </w:rPr>
      </w:pPr>
      <w:bookmarkStart w:id="0" w:name="_GoBack"/>
      <w:r>
        <w:rPr>
          <w:sz w:val="20"/>
          <w:szCs w:val="20"/>
        </w:rPr>
        <w:t>20 July 2015</w:t>
      </w:r>
    </w:p>
    <w:p w:rsidR="0021362B" w:rsidRDefault="0021362B">
      <w:pPr>
        <w:pStyle w:val="Body"/>
        <w:rPr>
          <w:sz w:val="20"/>
          <w:szCs w:val="20"/>
        </w:rPr>
      </w:pPr>
    </w:p>
    <w:p w:rsidR="0021362B" w:rsidRDefault="00754C20">
      <w:pPr>
        <w:pStyle w:val="Body"/>
        <w:rPr>
          <w:sz w:val="20"/>
          <w:szCs w:val="20"/>
        </w:rPr>
      </w:pPr>
      <w:r>
        <w:rPr>
          <w:sz w:val="20"/>
          <w:szCs w:val="20"/>
        </w:rPr>
        <w:t xml:space="preserve">To My Friends </w:t>
      </w:r>
      <w:proofErr w:type="gramStart"/>
      <w:r>
        <w:rPr>
          <w:sz w:val="20"/>
          <w:szCs w:val="20"/>
        </w:rPr>
        <w:t>Along</w:t>
      </w:r>
      <w:proofErr w:type="gramEnd"/>
      <w:r>
        <w:rPr>
          <w:sz w:val="20"/>
          <w:szCs w:val="20"/>
        </w:rPr>
        <w:t xml:space="preserve"> The Way in Wyoming,</w:t>
      </w:r>
    </w:p>
    <w:p w:rsidR="0021362B" w:rsidRDefault="0021362B">
      <w:pPr>
        <w:pStyle w:val="Body"/>
        <w:rPr>
          <w:sz w:val="20"/>
          <w:szCs w:val="20"/>
        </w:rPr>
      </w:pPr>
    </w:p>
    <w:p w:rsidR="0021362B" w:rsidRPr="00050E0F" w:rsidRDefault="00754C20">
      <w:pPr>
        <w:pStyle w:val="Body"/>
        <w:rPr>
          <w:rFonts w:ascii="Arial" w:hAnsi="Arial" w:cs="Arial"/>
          <w:sz w:val="20"/>
          <w:szCs w:val="20"/>
        </w:rPr>
      </w:pPr>
      <w:proofErr w:type="gramStart"/>
      <w:r w:rsidRPr="00050E0F">
        <w:rPr>
          <w:rFonts w:ascii="Arial" w:hAnsi="Arial" w:cs="Arial"/>
          <w:sz w:val="20"/>
          <w:szCs w:val="20"/>
        </w:rPr>
        <w:t>Grace and Peace to you in the name of Christ Jesus.</w:t>
      </w:r>
      <w:proofErr w:type="gramEnd"/>
      <w:r w:rsidRPr="00050E0F">
        <w:rPr>
          <w:rFonts w:ascii="Arial" w:hAnsi="Arial" w:cs="Arial"/>
          <w:sz w:val="20"/>
          <w:szCs w:val="20"/>
        </w:rPr>
        <w:t xml:space="preserve">  On whatever road you may find yourself today, I hope it is as pleasant as it is now in Cheyenne.  Summers in Wyoming (or at </w:t>
      </w:r>
      <w:r w:rsidRPr="00050E0F">
        <w:rPr>
          <w:rFonts w:ascii="Arial" w:hAnsi="Arial" w:cs="Arial"/>
          <w:sz w:val="20"/>
          <w:szCs w:val="20"/>
        </w:rPr>
        <w:t>least the parts I have known) are truly glorious and should be enjoyed to their fullest.  So, please, get out of your offices and churches and raise your face to the sun and enjoy this summer God has given us.</w:t>
      </w:r>
    </w:p>
    <w:p w:rsidR="0021362B" w:rsidRPr="00050E0F" w:rsidRDefault="0021362B">
      <w:pPr>
        <w:pStyle w:val="Body"/>
        <w:rPr>
          <w:rFonts w:ascii="Arial" w:hAnsi="Arial" w:cs="Arial"/>
          <w:sz w:val="20"/>
          <w:szCs w:val="20"/>
        </w:rPr>
      </w:pPr>
    </w:p>
    <w:p w:rsidR="0021362B" w:rsidRDefault="00754C20">
      <w:pPr>
        <w:pStyle w:val="Body"/>
        <w:rPr>
          <w:sz w:val="20"/>
          <w:szCs w:val="20"/>
        </w:rPr>
      </w:pPr>
      <w:r w:rsidRPr="00050E0F">
        <w:rPr>
          <w:rFonts w:ascii="Arial" w:hAnsi="Arial" w:cs="Arial"/>
          <w:sz w:val="20"/>
          <w:szCs w:val="20"/>
        </w:rPr>
        <w:t>My time upon the road (both physical and meta</w:t>
      </w:r>
      <w:r w:rsidRPr="00050E0F">
        <w:rPr>
          <w:rFonts w:ascii="Arial" w:hAnsi="Arial" w:cs="Arial"/>
          <w:sz w:val="20"/>
          <w:szCs w:val="20"/>
        </w:rPr>
        <w:t xml:space="preserve">phorical) as your District Superintendent has only just begun, but already I look forward to the journey with you.  This weekend I was able to visit the Methodists in Basin and </w:t>
      </w:r>
      <w:proofErr w:type="spellStart"/>
      <w:r w:rsidRPr="00050E0F">
        <w:rPr>
          <w:rFonts w:ascii="Arial" w:hAnsi="Arial" w:cs="Arial"/>
          <w:sz w:val="20"/>
          <w:szCs w:val="20"/>
        </w:rPr>
        <w:t>Hyattville</w:t>
      </w:r>
      <w:proofErr w:type="spellEnd"/>
      <w:r w:rsidRPr="00050E0F">
        <w:rPr>
          <w:rFonts w:ascii="Arial" w:hAnsi="Arial" w:cs="Arial"/>
          <w:sz w:val="20"/>
          <w:szCs w:val="20"/>
        </w:rPr>
        <w:t>.  I look forward to showing up at your doorstep in the weeks and mon</w:t>
      </w:r>
      <w:r w:rsidRPr="00050E0F">
        <w:rPr>
          <w:rFonts w:ascii="Arial" w:hAnsi="Arial" w:cs="Arial"/>
          <w:sz w:val="20"/>
          <w:szCs w:val="20"/>
        </w:rPr>
        <w:t xml:space="preserve">ths ahead. </w:t>
      </w:r>
      <w:r>
        <w:rPr>
          <w:sz w:val="20"/>
          <w:szCs w:val="20"/>
        </w:rPr>
        <w:t xml:space="preserve"> I expect it will take me about a year to visit all of the churches personally.  But in this technologically connected era, I am only a text, email, phone-call, Skype, or FaceTime away, if you need me.</w:t>
      </w:r>
    </w:p>
    <w:p w:rsidR="0021362B" w:rsidRDefault="0021362B">
      <w:pPr>
        <w:pStyle w:val="Body"/>
        <w:rPr>
          <w:sz w:val="20"/>
          <w:szCs w:val="20"/>
        </w:rPr>
      </w:pPr>
    </w:p>
    <w:p w:rsidR="0021362B" w:rsidRDefault="00754C20">
      <w:pPr>
        <w:pStyle w:val="Body"/>
        <w:rPr>
          <w:sz w:val="20"/>
          <w:szCs w:val="20"/>
        </w:rPr>
      </w:pPr>
      <w:r>
        <w:rPr>
          <w:sz w:val="20"/>
          <w:szCs w:val="20"/>
        </w:rPr>
        <w:t>About that, we have been in the process of</w:t>
      </w:r>
      <w:r>
        <w:rPr>
          <w:sz w:val="20"/>
          <w:szCs w:val="20"/>
        </w:rPr>
        <w:t xml:space="preserve"> setting up my District Office at Grace Church in Cheyenne (Jenita</w:t>
      </w:r>
      <w:r>
        <w:rPr>
          <w:rFonts w:hAnsi="Helvetica"/>
          <w:sz w:val="20"/>
          <w:szCs w:val="20"/>
        </w:rPr>
        <w:t>’</w:t>
      </w:r>
      <w:r>
        <w:rPr>
          <w:sz w:val="20"/>
          <w:szCs w:val="20"/>
        </w:rPr>
        <w:t>s office remains in the Conference Office) and I want to pass on to you my up-to-date contact information:</w:t>
      </w:r>
    </w:p>
    <w:p w:rsidR="0021362B" w:rsidRDefault="0021362B">
      <w:pPr>
        <w:pStyle w:val="Body"/>
        <w:rPr>
          <w:sz w:val="20"/>
          <w:szCs w:val="20"/>
        </w:rPr>
      </w:pPr>
    </w:p>
    <w:p w:rsidR="0021362B" w:rsidRDefault="00754C20">
      <w:pPr>
        <w:pStyle w:val="Body"/>
        <w:rPr>
          <w:sz w:val="20"/>
          <w:szCs w:val="20"/>
        </w:rPr>
      </w:pPr>
      <w:r>
        <w:rPr>
          <w:sz w:val="20"/>
          <w:szCs w:val="20"/>
        </w:rPr>
        <w:tab/>
        <w:t>Rev. Jeff Rainwater</w:t>
      </w:r>
    </w:p>
    <w:p w:rsidR="0021362B" w:rsidRDefault="00754C20">
      <w:pPr>
        <w:pStyle w:val="Body"/>
        <w:rPr>
          <w:sz w:val="20"/>
          <w:szCs w:val="20"/>
        </w:rPr>
      </w:pPr>
      <w:r>
        <w:rPr>
          <w:sz w:val="20"/>
          <w:szCs w:val="20"/>
        </w:rPr>
        <w:tab/>
        <w:t>2950 Spruce Drive</w:t>
      </w:r>
    </w:p>
    <w:p w:rsidR="0021362B" w:rsidRDefault="00754C20">
      <w:pPr>
        <w:pStyle w:val="Body"/>
        <w:rPr>
          <w:sz w:val="20"/>
          <w:szCs w:val="20"/>
        </w:rPr>
      </w:pPr>
      <w:r>
        <w:rPr>
          <w:sz w:val="20"/>
          <w:szCs w:val="20"/>
        </w:rPr>
        <w:tab/>
        <w:t>Cheyenne, WY 82001</w:t>
      </w:r>
    </w:p>
    <w:p w:rsidR="0021362B" w:rsidRDefault="00754C20">
      <w:pPr>
        <w:pStyle w:val="Body"/>
        <w:rPr>
          <w:sz w:val="20"/>
          <w:szCs w:val="20"/>
        </w:rPr>
      </w:pPr>
      <w:r>
        <w:rPr>
          <w:sz w:val="20"/>
          <w:szCs w:val="20"/>
        </w:rPr>
        <w:tab/>
        <w:t>(307)274-2105 (mobil</w:t>
      </w:r>
      <w:r>
        <w:rPr>
          <w:sz w:val="20"/>
          <w:szCs w:val="20"/>
        </w:rPr>
        <w:t>e; call or text; my only number)</w:t>
      </w:r>
    </w:p>
    <w:p w:rsidR="0021362B" w:rsidRDefault="00754C20">
      <w:pPr>
        <w:pStyle w:val="Body"/>
        <w:rPr>
          <w:sz w:val="20"/>
          <w:szCs w:val="20"/>
        </w:rPr>
      </w:pPr>
      <w:r>
        <w:rPr>
          <w:sz w:val="20"/>
          <w:szCs w:val="20"/>
        </w:rPr>
        <w:tab/>
      </w:r>
      <w:hyperlink r:id="rId7" w:history="1">
        <w:r>
          <w:rPr>
            <w:rStyle w:val="Hyperlink0"/>
            <w:sz w:val="20"/>
            <w:szCs w:val="20"/>
          </w:rPr>
          <w:t>jrainwater@rmcumc.com</w:t>
        </w:r>
      </w:hyperlink>
      <w:r>
        <w:rPr>
          <w:sz w:val="20"/>
          <w:szCs w:val="20"/>
        </w:rPr>
        <w:t xml:space="preserve">  </w:t>
      </w:r>
      <w:hyperlink r:id="rId8" w:history="1">
        <w:r>
          <w:rPr>
            <w:rStyle w:val="Hyperlink0"/>
            <w:sz w:val="20"/>
            <w:szCs w:val="20"/>
          </w:rPr>
          <w:t>jeff.rainwater@yacumc.org</w:t>
        </w:r>
      </w:hyperlink>
    </w:p>
    <w:p w:rsidR="0021362B" w:rsidRDefault="00754C20">
      <w:pPr>
        <w:pStyle w:val="Body"/>
        <w:rPr>
          <w:sz w:val="20"/>
          <w:szCs w:val="20"/>
        </w:rPr>
      </w:pPr>
      <w:r>
        <w:rPr>
          <w:sz w:val="20"/>
          <w:szCs w:val="20"/>
        </w:rPr>
        <w:tab/>
        <w:t xml:space="preserve">Facebook: </w:t>
      </w:r>
      <w:hyperlink r:id="rId9" w:history="1">
        <w:r>
          <w:rPr>
            <w:rStyle w:val="Hyperlink0"/>
            <w:sz w:val="20"/>
            <w:szCs w:val="20"/>
          </w:rPr>
          <w:t>https://w</w:t>
        </w:r>
        <w:r>
          <w:rPr>
            <w:rStyle w:val="Hyperlink0"/>
            <w:sz w:val="20"/>
            <w:szCs w:val="20"/>
          </w:rPr>
          <w:t>ww.facebook.com/jeffrey.rainwater</w:t>
        </w:r>
      </w:hyperlink>
    </w:p>
    <w:p w:rsidR="0021362B" w:rsidRDefault="00754C20">
      <w:pPr>
        <w:pStyle w:val="Body"/>
        <w:rPr>
          <w:sz w:val="20"/>
          <w:szCs w:val="20"/>
        </w:rPr>
      </w:pPr>
      <w:r>
        <w:rPr>
          <w:sz w:val="20"/>
          <w:szCs w:val="20"/>
        </w:rPr>
        <w:tab/>
        <w:t>Twitter: @</w:t>
      </w:r>
      <w:proofErr w:type="spellStart"/>
      <w:r>
        <w:rPr>
          <w:sz w:val="20"/>
          <w:szCs w:val="20"/>
        </w:rPr>
        <w:t>RevJeffR</w:t>
      </w:r>
      <w:proofErr w:type="spellEnd"/>
    </w:p>
    <w:p w:rsidR="0021362B" w:rsidRDefault="0021362B">
      <w:pPr>
        <w:pStyle w:val="Body"/>
        <w:rPr>
          <w:sz w:val="20"/>
          <w:szCs w:val="20"/>
        </w:rPr>
      </w:pPr>
    </w:p>
    <w:p w:rsidR="0021362B" w:rsidRDefault="00754C20">
      <w:pPr>
        <w:pStyle w:val="Body"/>
        <w:rPr>
          <w:sz w:val="20"/>
          <w:szCs w:val="20"/>
        </w:rPr>
      </w:pPr>
      <w:r>
        <w:rPr>
          <w:sz w:val="20"/>
          <w:szCs w:val="20"/>
        </w:rPr>
        <w:t>This summer, we want to welcome pastors who are new to serving our Wyoming churches:  Laura Rainwater (Grace-Cheyenne), Jim Welch (Chugwater/Wheatland), AJ Bush (Gillette), Pete Phillips (Laramie), Mar</w:t>
      </w:r>
      <w:r>
        <w:rPr>
          <w:sz w:val="20"/>
          <w:szCs w:val="20"/>
        </w:rPr>
        <w:t xml:space="preserve">k Thurman (Newcastle), and Thomas Beam (Sundance).  </w:t>
      </w:r>
      <w:r>
        <w:rPr>
          <w:rFonts w:hAnsi="Helvetica"/>
          <w:sz w:val="20"/>
          <w:szCs w:val="20"/>
        </w:rPr>
        <w:t>“</w:t>
      </w:r>
      <w:r>
        <w:rPr>
          <w:sz w:val="20"/>
          <w:szCs w:val="20"/>
        </w:rPr>
        <w:t>Veterans</w:t>
      </w:r>
      <w:r>
        <w:rPr>
          <w:rFonts w:hAnsi="Helvetica"/>
          <w:sz w:val="20"/>
          <w:szCs w:val="20"/>
        </w:rPr>
        <w:t xml:space="preserve">” </w:t>
      </w:r>
      <w:r>
        <w:rPr>
          <w:sz w:val="20"/>
          <w:szCs w:val="20"/>
        </w:rPr>
        <w:t>on the Wyoming Way, you may want to take a moment to call or write one or all of our new pastors.  I bet you can remember what it was like in your first year of serving as pastor in the wide op</w:t>
      </w:r>
      <w:r>
        <w:rPr>
          <w:sz w:val="20"/>
          <w:szCs w:val="20"/>
        </w:rPr>
        <w:t>en spaces of Wyoming.</w:t>
      </w:r>
    </w:p>
    <w:p w:rsidR="0021362B" w:rsidRDefault="0021362B">
      <w:pPr>
        <w:pStyle w:val="Body"/>
        <w:rPr>
          <w:sz w:val="20"/>
          <w:szCs w:val="20"/>
        </w:rPr>
      </w:pPr>
    </w:p>
    <w:p w:rsidR="0021362B" w:rsidRDefault="00754C20">
      <w:pPr>
        <w:pStyle w:val="Body"/>
        <w:rPr>
          <w:sz w:val="20"/>
          <w:szCs w:val="20"/>
        </w:rPr>
      </w:pPr>
      <w:r>
        <w:rPr>
          <w:sz w:val="20"/>
          <w:szCs w:val="20"/>
        </w:rPr>
        <w:t>This summer, all the active pastors will receive from the District Office our clergy circuit assignments for this year.  These are important groups for keeping us connected with, supported by and accountable to each other.  Also this</w:t>
      </w:r>
      <w:r>
        <w:rPr>
          <w:sz w:val="20"/>
          <w:szCs w:val="20"/>
        </w:rPr>
        <w:t xml:space="preserve"> summer (likely in August), we will be sending out church conference schedules and assignments.  I hope to lead between 15 and </w:t>
      </w:r>
      <w:proofErr w:type="gramStart"/>
      <w:r>
        <w:rPr>
          <w:sz w:val="20"/>
          <w:szCs w:val="20"/>
        </w:rPr>
        <w:t>20 myself</w:t>
      </w:r>
      <w:proofErr w:type="gramEnd"/>
      <w:r>
        <w:rPr>
          <w:sz w:val="20"/>
          <w:szCs w:val="20"/>
        </w:rPr>
        <w:t xml:space="preserve"> and will be asking help from other elders.</w:t>
      </w:r>
    </w:p>
    <w:p w:rsidR="0021362B" w:rsidRDefault="0021362B">
      <w:pPr>
        <w:pStyle w:val="Body"/>
        <w:rPr>
          <w:sz w:val="20"/>
          <w:szCs w:val="20"/>
        </w:rPr>
      </w:pPr>
    </w:p>
    <w:p w:rsidR="0021362B" w:rsidRDefault="00754C20">
      <w:pPr>
        <w:pStyle w:val="Body"/>
        <w:rPr>
          <w:sz w:val="20"/>
          <w:szCs w:val="20"/>
        </w:rPr>
      </w:pPr>
      <w:r>
        <w:rPr>
          <w:sz w:val="20"/>
          <w:szCs w:val="20"/>
        </w:rPr>
        <w:t xml:space="preserve">My devotional reading today brought me to a well-known story of the road </w:t>
      </w:r>
      <w:r>
        <w:rPr>
          <w:rFonts w:hAnsi="Helvetica"/>
          <w:sz w:val="20"/>
          <w:szCs w:val="20"/>
        </w:rPr>
        <w:t xml:space="preserve">— </w:t>
      </w:r>
      <w:r>
        <w:rPr>
          <w:sz w:val="20"/>
          <w:szCs w:val="20"/>
        </w:rPr>
        <w:t xml:space="preserve">The Parable of the Good Samaritan in Luke 10.  Douglas John Hall, commenting on this passage, noted the centrality of </w:t>
      </w:r>
      <w:r>
        <w:rPr>
          <w:i/>
          <w:iCs/>
          <w:sz w:val="20"/>
          <w:szCs w:val="20"/>
        </w:rPr>
        <w:t xml:space="preserve">kindness </w:t>
      </w:r>
      <w:r>
        <w:rPr>
          <w:sz w:val="20"/>
          <w:szCs w:val="20"/>
        </w:rPr>
        <w:t xml:space="preserve">to the entire parable.  Kindness was the one point the lawyer understood at the end.  Then Hall quotes Kurt Vonnegut from </w:t>
      </w:r>
      <w:r>
        <w:rPr>
          <w:i/>
          <w:iCs/>
          <w:sz w:val="20"/>
          <w:szCs w:val="20"/>
        </w:rPr>
        <w:t xml:space="preserve">A Man </w:t>
      </w:r>
      <w:proofErr w:type="gramStart"/>
      <w:r>
        <w:rPr>
          <w:i/>
          <w:iCs/>
          <w:sz w:val="20"/>
          <w:szCs w:val="20"/>
        </w:rPr>
        <w:t>W</w:t>
      </w:r>
      <w:r>
        <w:rPr>
          <w:i/>
          <w:iCs/>
          <w:sz w:val="20"/>
          <w:szCs w:val="20"/>
        </w:rPr>
        <w:t>ithout A</w:t>
      </w:r>
      <w:proofErr w:type="gramEnd"/>
      <w:r>
        <w:rPr>
          <w:i/>
          <w:iCs/>
          <w:sz w:val="20"/>
          <w:szCs w:val="20"/>
        </w:rPr>
        <w:t xml:space="preserve"> Country.</w:t>
      </w:r>
      <w:r>
        <w:rPr>
          <w:sz w:val="20"/>
          <w:szCs w:val="20"/>
        </w:rPr>
        <w:t xml:space="preserve">  </w:t>
      </w:r>
      <w:proofErr w:type="gramStart"/>
      <w:r>
        <w:rPr>
          <w:sz w:val="20"/>
          <w:szCs w:val="20"/>
        </w:rPr>
        <w:t>It</w:t>
      </w:r>
      <w:r>
        <w:rPr>
          <w:rFonts w:hAnsi="Helvetica"/>
          <w:sz w:val="20"/>
          <w:szCs w:val="20"/>
        </w:rPr>
        <w:t>’</w:t>
      </w:r>
      <w:r>
        <w:rPr>
          <w:sz w:val="20"/>
          <w:szCs w:val="20"/>
        </w:rPr>
        <w:t>s</w:t>
      </w:r>
      <w:proofErr w:type="gramEnd"/>
      <w:r>
        <w:rPr>
          <w:sz w:val="20"/>
          <w:szCs w:val="20"/>
        </w:rPr>
        <w:t xml:space="preserve"> Vonnegut</w:t>
      </w:r>
      <w:r>
        <w:rPr>
          <w:rFonts w:hAnsi="Helvetica"/>
          <w:sz w:val="20"/>
          <w:szCs w:val="20"/>
        </w:rPr>
        <w:t>’</w:t>
      </w:r>
      <w:r>
        <w:rPr>
          <w:sz w:val="20"/>
          <w:szCs w:val="20"/>
        </w:rPr>
        <w:t>s words I want to leave you with today.</w:t>
      </w:r>
    </w:p>
    <w:p w:rsidR="0021362B" w:rsidRDefault="0021362B">
      <w:pPr>
        <w:pStyle w:val="Body"/>
        <w:rPr>
          <w:sz w:val="20"/>
          <w:szCs w:val="20"/>
        </w:rPr>
      </w:pPr>
    </w:p>
    <w:p w:rsidR="0021362B" w:rsidRDefault="00754C20">
      <w:pPr>
        <w:pStyle w:val="Body"/>
        <w:rPr>
          <w:sz w:val="20"/>
          <w:szCs w:val="20"/>
        </w:rPr>
      </w:pPr>
      <w:r>
        <w:rPr>
          <w:rFonts w:hAnsi="Helvetica"/>
          <w:sz w:val="20"/>
          <w:szCs w:val="20"/>
        </w:rPr>
        <w:tab/>
        <w:t>“</w:t>
      </w:r>
      <w:r>
        <w:rPr>
          <w:sz w:val="20"/>
          <w:szCs w:val="20"/>
        </w:rPr>
        <w:t>Welcome to Earth, young man,</w:t>
      </w:r>
      <w:r>
        <w:rPr>
          <w:rFonts w:hAnsi="Helvetica"/>
          <w:sz w:val="20"/>
          <w:szCs w:val="20"/>
        </w:rPr>
        <w:t xml:space="preserve">” </w:t>
      </w:r>
      <w:r>
        <w:rPr>
          <w:sz w:val="20"/>
          <w:szCs w:val="20"/>
        </w:rPr>
        <w:t xml:space="preserve">Vonnegut said.  </w:t>
      </w:r>
      <w:r>
        <w:rPr>
          <w:rFonts w:hAnsi="Helvetica"/>
          <w:sz w:val="20"/>
          <w:szCs w:val="20"/>
        </w:rPr>
        <w:t>“</w:t>
      </w:r>
      <w:r>
        <w:rPr>
          <w:sz w:val="20"/>
          <w:szCs w:val="20"/>
        </w:rPr>
        <w:t>It</w:t>
      </w:r>
      <w:r>
        <w:rPr>
          <w:rFonts w:hAnsi="Helvetica"/>
          <w:sz w:val="20"/>
          <w:szCs w:val="20"/>
        </w:rPr>
        <w:t>’</w:t>
      </w:r>
      <w:r>
        <w:rPr>
          <w:sz w:val="20"/>
          <w:szCs w:val="20"/>
        </w:rPr>
        <w:t xml:space="preserve">s hot in the summer and cold in the winter.  </w:t>
      </w:r>
      <w:proofErr w:type="gramStart"/>
      <w:r>
        <w:rPr>
          <w:sz w:val="20"/>
          <w:szCs w:val="20"/>
        </w:rPr>
        <w:t>It</w:t>
      </w:r>
      <w:r>
        <w:rPr>
          <w:rFonts w:hAnsi="Helvetica"/>
          <w:sz w:val="20"/>
          <w:szCs w:val="20"/>
        </w:rPr>
        <w:t>’</w:t>
      </w:r>
      <w:r>
        <w:rPr>
          <w:sz w:val="20"/>
          <w:szCs w:val="20"/>
        </w:rPr>
        <w:t>s</w:t>
      </w:r>
      <w:proofErr w:type="gramEnd"/>
      <w:r>
        <w:rPr>
          <w:sz w:val="20"/>
          <w:szCs w:val="20"/>
        </w:rPr>
        <w:t xml:space="preserve"> round and wet and crowded.  At the outside, Joe, you</w:t>
      </w:r>
      <w:r>
        <w:rPr>
          <w:rFonts w:hAnsi="Helvetica"/>
          <w:sz w:val="20"/>
          <w:szCs w:val="20"/>
        </w:rPr>
        <w:t>’</w:t>
      </w:r>
      <w:r>
        <w:rPr>
          <w:sz w:val="20"/>
          <w:szCs w:val="20"/>
        </w:rPr>
        <w:t xml:space="preserve">ve got about a hundred </w:t>
      </w:r>
      <w:r>
        <w:rPr>
          <w:sz w:val="20"/>
          <w:szCs w:val="20"/>
        </w:rPr>
        <w:t>years here.  There</w:t>
      </w:r>
      <w:r>
        <w:rPr>
          <w:rFonts w:hAnsi="Helvetica"/>
          <w:sz w:val="20"/>
          <w:szCs w:val="20"/>
        </w:rPr>
        <w:t>’</w:t>
      </w:r>
      <w:r>
        <w:rPr>
          <w:sz w:val="20"/>
          <w:szCs w:val="20"/>
        </w:rPr>
        <w:t xml:space="preserve">s only one rule that I know of: Goddamn it, Joe, </w:t>
      </w:r>
      <w:r>
        <w:rPr>
          <w:b/>
          <w:bCs/>
          <w:sz w:val="20"/>
          <w:szCs w:val="20"/>
        </w:rPr>
        <w:t>you</w:t>
      </w:r>
      <w:r>
        <w:rPr>
          <w:rFonts w:hAnsi="Helvetica"/>
          <w:b/>
          <w:bCs/>
          <w:sz w:val="20"/>
          <w:szCs w:val="20"/>
        </w:rPr>
        <w:t>’</w:t>
      </w:r>
      <w:r>
        <w:rPr>
          <w:b/>
          <w:bCs/>
          <w:sz w:val="20"/>
          <w:szCs w:val="20"/>
        </w:rPr>
        <w:t xml:space="preserve">ve got to be </w:t>
      </w:r>
      <w:r>
        <w:rPr>
          <w:b/>
          <w:bCs/>
          <w:i/>
          <w:iCs/>
          <w:sz w:val="20"/>
          <w:szCs w:val="20"/>
        </w:rPr>
        <w:t>kind</w:t>
      </w:r>
      <w:r>
        <w:rPr>
          <w:b/>
          <w:bCs/>
          <w:sz w:val="20"/>
          <w:szCs w:val="20"/>
        </w:rPr>
        <w:t>.</w:t>
      </w:r>
      <w:r>
        <w:rPr>
          <w:rFonts w:hAnsi="Helvetica"/>
          <w:sz w:val="20"/>
          <w:szCs w:val="20"/>
        </w:rPr>
        <w:t>” —</w:t>
      </w:r>
      <w:r>
        <w:rPr>
          <w:sz w:val="20"/>
          <w:szCs w:val="20"/>
        </w:rPr>
        <w:t xml:space="preserve">Kurt Vonnegut, </w:t>
      </w:r>
      <w:r>
        <w:rPr>
          <w:i/>
          <w:iCs/>
          <w:sz w:val="20"/>
          <w:szCs w:val="20"/>
        </w:rPr>
        <w:t xml:space="preserve">A Man without a Country </w:t>
      </w:r>
      <w:r>
        <w:rPr>
          <w:sz w:val="20"/>
          <w:szCs w:val="20"/>
        </w:rPr>
        <w:t>(New York: Seven Stories Press), 107</w:t>
      </w:r>
    </w:p>
    <w:p w:rsidR="0021362B" w:rsidRDefault="0021362B">
      <w:pPr>
        <w:pStyle w:val="Body"/>
        <w:rPr>
          <w:sz w:val="20"/>
          <w:szCs w:val="20"/>
        </w:rPr>
      </w:pPr>
    </w:p>
    <w:p w:rsidR="0021362B" w:rsidRDefault="00754C20">
      <w:pPr>
        <w:pStyle w:val="Body"/>
        <w:rPr>
          <w:sz w:val="20"/>
          <w:szCs w:val="20"/>
        </w:rPr>
      </w:pPr>
      <w:r>
        <w:rPr>
          <w:sz w:val="20"/>
          <w:szCs w:val="20"/>
        </w:rPr>
        <w:t xml:space="preserve">Whatever road you find yourself on, be kind.  </w:t>
      </w:r>
      <w:proofErr w:type="gramStart"/>
      <w:r>
        <w:rPr>
          <w:sz w:val="20"/>
          <w:szCs w:val="20"/>
        </w:rPr>
        <w:t>Blessings to you my fellow travelers.</w:t>
      </w:r>
      <w:proofErr w:type="gramEnd"/>
    </w:p>
    <w:p w:rsidR="0021362B" w:rsidRDefault="0021362B">
      <w:pPr>
        <w:pStyle w:val="Body"/>
        <w:rPr>
          <w:sz w:val="20"/>
          <w:szCs w:val="20"/>
        </w:rPr>
      </w:pPr>
    </w:p>
    <w:p w:rsidR="0021362B" w:rsidRDefault="00754C20">
      <w:pPr>
        <w:pStyle w:val="Body"/>
        <w:rPr>
          <w:sz w:val="20"/>
          <w:szCs w:val="20"/>
        </w:rPr>
      </w:pPr>
      <w:r>
        <w:rPr>
          <w:sz w:val="20"/>
          <w:szCs w:val="20"/>
        </w:rPr>
        <w:t>Yours in Christ,</w:t>
      </w:r>
    </w:p>
    <w:p w:rsidR="0021362B" w:rsidRDefault="00754C20">
      <w:pPr>
        <w:pStyle w:val="Body"/>
      </w:pPr>
      <w:r>
        <w:rPr>
          <w:sz w:val="20"/>
          <w:szCs w:val="20"/>
        </w:rPr>
        <w:t>Jeff</w:t>
      </w:r>
      <w:bookmarkEnd w:id="0"/>
    </w:p>
    <w:sectPr w:rsidR="0021362B">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4C20">
      <w:r>
        <w:separator/>
      </w:r>
    </w:p>
  </w:endnote>
  <w:endnote w:type="continuationSeparator" w:id="0">
    <w:p w:rsidR="00000000" w:rsidRDefault="0075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2B" w:rsidRDefault="00213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4C20">
      <w:r>
        <w:separator/>
      </w:r>
    </w:p>
  </w:footnote>
  <w:footnote w:type="continuationSeparator" w:id="0">
    <w:p w:rsidR="00000000" w:rsidRDefault="0075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2B" w:rsidRDefault="002136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362B"/>
    <w:rsid w:val="00050E0F"/>
    <w:rsid w:val="00117E8F"/>
    <w:rsid w:val="0021362B"/>
    <w:rsid w:val="0075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eff.rainwater@yacu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ainwater@rmcumc.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jeffrey.rainwat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Jenita</dc:creator>
  <cp:lastModifiedBy>Rhodes, Jenita</cp:lastModifiedBy>
  <cp:revision>3</cp:revision>
  <dcterms:created xsi:type="dcterms:W3CDTF">2015-07-21T19:26:00Z</dcterms:created>
  <dcterms:modified xsi:type="dcterms:W3CDTF">2015-07-21T19:59:00Z</dcterms:modified>
</cp:coreProperties>
</file>